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55F" w:rsidRPr="00DC055F" w:rsidRDefault="00DC055F" w:rsidP="00DC055F">
      <w:pPr>
        <w:jc w:val="center"/>
        <w:rPr>
          <w:rFonts w:ascii="Times New Roman Полужирный" w:hAnsi="Times New Roman Полужирный"/>
          <w:b/>
          <w:bCs/>
          <w:spacing w:val="20"/>
        </w:rPr>
      </w:pPr>
      <w:r w:rsidRPr="00DC055F">
        <w:rPr>
          <w:rFonts w:ascii="Times New Roman Полужирный" w:hAnsi="Times New Roman Полужирный"/>
          <w:b/>
          <w:bCs/>
          <w:spacing w:val="20"/>
        </w:rPr>
        <w:t>ОТДЕЛЫ</w:t>
      </w:r>
    </w:p>
    <w:p w:rsidR="00DC055F" w:rsidRPr="00DC055F" w:rsidRDefault="00DC055F" w:rsidP="00DC055F">
      <w:pPr>
        <w:suppressAutoHyphens/>
        <w:jc w:val="center"/>
        <w:rPr>
          <w:b/>
          <w:bCs/>
        </w:rPr>
      </w:pPr>
      <w:r w:rsidRPr="00DC055F">
        <w:rPr>
          <w:b/>
          <w:bCs/>
        </w:rPr>
        <w:t>по территориальным округам управления</w:t>
      </w:r>
    </w:p>
    <w:p w:rsidR="00DC055F" w:rsidRPr="00DC055F" w:rsidRDefault="00DC055F" w:rsidP="00DC055F">
      <w:pPr>
        <w:suppressAutoHyphens/>
        <w:jc w:val="center"/>
        <w:rPr>
          <w:b/>
          <w:bCs/>
        </w:rPr>
      </w:pPr>
      <w:r w:rsidRPr="00DC055F">
        <w:rPr>
          <w:b/>
          <w:bCs/>
        </w:rPr>
        <w:t>по вопросам семьи, опеки и попечительства Администрации</w:t>
      </w:r>
    </w:p>
    <w:p w:rsidR="00DC055F" w:rsidRPr="00DC055F" w:rsidRDefault="00DC055F" w:rsidP="00DC055F">
      <w:pPr>
        <w:suppressAutoHyphens/>
        <w:jc w:val="center"/>
        <w:rPr>
          <w:b/>
          <w:bCs/>
        </w:rPr>
      </w:pPr>
      <w:r w:rsidRPr="00DC055F">
        <w:rPr>
          <w:b/>
          <w:bCs/>
        </w:rPr>
        <w:t>городского округа "Город Архангельск"</w:t>
      </w:r>
    </w:p>
    <w:p w:rsidR="00DC055F" w:rsidRPr="00DC055F" w:rsidRDefault="00DC055F" w:rsidP="00DC055F">
      <w:pPr>
        <w:suppressAutoHyphens/>
        <w:jc w:val="both"/>
        <w:outlineLvl w:val="0"/>
        <w:rPr>
          <w:sz w:val="24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2474"/>
        <w:gridCol w:w="2550"/>
        <w:gridCol w:w="1419"/>
        <w:gridCol w:w="2693"/>
      </w:tblGrid>
      <w:tr w:rsidR="00DC055F" w:rsidRPr="00DC055F" w:rsidTr="00AD69CF">
        <w:trPr>
          <w:tblHeader/>
        </w:trPr>
        <w:tc>
          <w:tcPr>
            <w:tcW w:w="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55F" w:rsidRPr="00DC055F" w:rsidRDefault="00DC055F" w:rsidP="00DC055F">
            <w:pPr>
              <w:widowControl w:val="0"/>
              <w:suppressAutoHyphens/>
              <w:jc w:val="center"/>
              <w:rPr>
                <w:sz w:val="24"/>
              </w:rPr>
            </w:pPr>
            <w:r w:rsidRPr="00DC055F">
              <w:rPr>
                <w:sz w:val="24"/>
              </w:rPr>
              <w:t xml:space="preserve">№ </w:t>
            </w:r>
            <w:proofErr w:type="gramStart"/>
            <w:r w:rsidRPr="00DC055F">
              <w:rPr>
                <w:sz w:val="24"/>
              </w:rPr>
              <w:t>п</w:t>
            </w:r>
            <w:proofErr w:type="gramEnd"/>
            <w:r w:rsidRPr="00DC055F">
              <w:rPr>
                <w:sz w:val="24"/>
              </w:rPr>
              <w:t>/п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55F" w:rsidRPr="00DC055F" w:rsidRDefault="00DC055F" w:rsidP="00DC055F">
            <w:pPr>
              <w:widowControl w:val="0"/>
              <w:suppressAutoHyphens/>
              <w:jc w:val="center"/>
              <w:rPr>
                <w:sz w:val="24"/>
              </w:rPr>
            </w:pPr>
            <w:r w:rsidRPr="00DC055F">
              <w:rPr>
                <w:sz w:val="24"/>
              </w:rPr>
              <w:t>Наименование отдела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55F" w:rsidRPr="00DC055F" w:rsidRDefault="00DC055F" w:rsidP="00DC055F">
            <w:pPr>
              <w:widowControl w:val="0"/>
              <w:suppressAutoHyphens/>
              <w:jc w:val="center"/>
              <w:rPr>
                <w:sz w:val="24"/>
              </w:rPr>
            </w:pPr>
            <w:r w:rsidRPr="00DC055F">
              <w:rPr>
                <w:sz w:val="24"/>
              </w:rPr>
              <w:t>Адрес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55F" w:rsidRPr="00DC055F" w:rsidRDefault="00DC055F" w:rsidP="00DC055F">
            <w:pPr>
              <w:widowControl w:val="0"/>
              <w:suppressAutoHyphens/>
              <w:jc w:val="center"/>
              <w:rPr>
                <w:sz w:val="24"/>
              </w:rPr>
            </w:pPr>
            <w:r w:rsidRPr="00DC055F">
              <w:rPr>
                <w:sz w:val="24"/>
              </w:rPr>
              <w:t>Телефоны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55F" w:rsidRPr="00DC055F" w:rsidRDefault="00DC055F" w:rsidP="00DC055F">
            <w:pPr>
              <w:widowControl w:val="0"/>
              <w:suppressAutoHyphens/>
              <w:jc w:val="center"/>
              <w:rPr>
                <w:sz w:val="24"/>
              </w:rPr>
            </w:pPr>
            <w:r w:rsidRPr="00DC055F">
              <w:rPr>
                <w:sz w:val="24"/>
              </w:rPr>
              <w:t>Электронный адрес</w:t>
            </w:r>
          </w:p>
        </w:tc>
      </w:tr>
      <w:tr w:rsidR="00DC055F" w:rsidRPr="00DC055F" w:rsidTr="00AD69CF">
        <w:tc>
          <w:tcPr>
            <w:tcW w:w="565" w:type="dxa"/>
            <w:tcBorders>
              <w:top w:val="single" w:sz="4" w:space="0" w:color="000000"/>
            </w:tcBorders>
          </w:tcPr>
          <w:p w:rsidR="00DC055F" w:rsidRPr="00DC055F" w:rsidRDefault="002731F2" w:rsidP="00DC055F">
            <w:pPr>
              <w:widowControl w:val="0"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74" w:type="dxa"/>
            <w:tcBorders>
              <w:top w:val="single" w:sz="4" w:space="0" w:color="000000"/>
            </w:tcBorders>
          </w:tcPr>
          <w:p w:rsidR="00DC055F" w:rsidRPr="00DC055F" w:rsidRDefault="00DC055F" w:rsidP="00DC055F">
            <w:pPr>
              <w:widowControl w:val="0"/>
              <w:suppressAutoHyphens/>
              <w:rPr>
                <w:sz w:val="24"/>
              </w:rPr>
            </w:pPr>
            <w:r w:rsidRPr="00DC055F">
              <w:rPr>
                <w:sz w:val="24"/>
              </w:rPr>
              <w:t xml:space="preserve">Отдел </w:t>
            </w:r>
            <w:r w:rsidRPr="00DC055F">
              <w:rPr>
                <w:sz w:val="24"/>
              </w:rPr>
              <w:br/>
              <w:t>по Октябрьскому территориальному округу</w:t>
            </w:r>
          </w:p>
        </w:tc>
        <w:tc>
          <w:tcPr>
            <w:tcW w:w="2550" w:type="dxa"/>
            <w:tcBorders>
              <w:top w:val="single" w:sz="4" w:space="0" w:color="000000"/>
            </w:tcBorders>
          </w:tcPr>
          <w:p w:rsidR="00DC055F" w:rsidRPr="00DC055F" w:rsidRDefault="00DC055F" w:rsidP="00DC055F">
            <w:pPr>
              <w:widowControl w:val="0"/>
              <w:suppressAutoHyphens/>
              <w:rPr>
                <w:sz w:val="24"/>
              </w:rPr>
            </w:pPr>
            <w:r w:rsidRPr="00DC055F">
              <w:rPr>
                <w:sz w:val="24"/>
              </w:rPr>
              <w:t>163000, г. Архангельск, просп. Троицкий, д. 61</w:t>
            </w:r>
          </w:p>
        </w:tc>
        <w:tc>
          <w:tcPr>
            <w:tcW w:w="1419" w:type="dxa"/>
            <w:tcBorders>
              <w:top w:val="single" w:sz="4" w:space="0" w:color="000000"/>
            </w:tcBorders>
          </w:tcPr>
          <w:p w:rsidR="00DC055F" w:rsidRPr="00DC055F" w:rsidRDefault="00DC055F" w:rsidP="00DC055F">
            <w:pPr>
              <w:widowControl w:val="0"/>
              <w:suppressAutoHyphens/>
              <w:jc w:val="center"/>
              <w:rPr>
                <w:sz w:val="24"/>
              </w:rPr>
            </w:pPr>
            <w:r w:rsidRPr="00DC055F">
              <w:rPr>
                <w:sz w:val="24"/>
              </w:rPr>
              <w:t>20-60-74,</w:t>
            </w:r>
          </w:p>
          <w:p w:rsidR="00DC055F" w:rsidRPr="00DC055F" w:rsidRDefault="00DC055F" w:rsidP="00DC055F">
            <w:pPr>
              <w:widowControl w:val="0"/>
              <w:suppressAutoHyphens/>
              <w:jc w:val="center"/>
              <w:rPr>
                <w:sz w:val="24"/>
              </w:rPr>
            </w:pPr>
            <w:r w:rsidRPr="00DC055F">
              <w:rPr>
                <w:sz w:val="24"/>
              </w:rPr>
              <w:t>20-43-81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DC055F" w:rsidRPr="00DC055F" w:rsidRDefault="00DC055F" w:rsidP="00DC055F">
            <w:pPr>
              <w:widowControl w:val="0"/>
              <w:suppressAutoHyphens/>
              <w:rPr>
                <w:sz w:val="24"/>
              </w:rPr>
            </w:pPr>
            <w:r w:rsidRPr="00DC055F">
              <w:rPr>
                <w:sz w:val="24"/>
              </w:rPr>
              <w:t>oktoszn@arhcity.ru</w:t>
            </w:r>
          </w:p>
        </w:tc>
      </w:tr>
      <w:tr w:rsidR="00DC055F" w:rsidRPr="00DC055F" w:rsidTr="00AD69CF">
        <w:tc>
          <w:tcPr>
            <w:tcW w:w="565" w:type="dxa"/>
          </w:tcPr>
          <w:p w:rsidR="00DC055F" w:rsidRPr="00DC055F" w:rsidRDefault="002731F2" w:rsidP="00DC055F">
            <w:pPr>
              <w:widowControl w:val="0"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74" w:type="dxa"/>
          </w:tcPr>
          <w:p w:rsidR="00DC055F" w:rsidRPr="00DC055F" w:rsidRDefault="00DC055F" w:rsidP="00DC055F">
            <w:pPr>
              <w:widowControl w:val="0"/>
              <w:suppressAutoHyphens/>
              <w:rPr>
                <w:sz w:val="24"/>
              </w:rPr>
            </w:pPr>
            <w:r w:rsidRPr="00DC055F">
              <w:rPr>
                <w:sz w:val="24"/>
              </w:rPr>
              <w:t xml:space="preserve">Отдел </w:t>
            </w:r>
            <w:r w:rsidRPr="00DC055F">
              <w:rPr>
                <w:sz w:val="24"/>
              </w:rPr>
              <w:br/>
              <w:t>по Ломоносовскому территориальному округу</w:t>
            </w:r>
          </w:p>
        </w:tc>
        <w:tc>
          <w:tcPr>
            <w:tcW w:w="2550" w:type="dxa"/>
          </w:tcPr>
          <w:p w:rsidR="00DC055F" w:rsidRPr="00DC055F" w:rsidRDefault="00DC055F" w:rsidP="00DC055F">
            <w:pPr>
              <w:widowControl w:val="0"/>
              <w:suppressAutoHyphens/>
              <w:rPr>
                <w:sz w:val="24"/>
              </w:rPr>
            </w:pPr>
            <w:r w:rsidRPr="00DC055F">
              <w:rPr>
                <w:sz w:val="24"/>
              </w:rPr>
              <w:t xml:space="preserve">163002, г. Архангельск, ул. Воскресенская, </w:t>
            </w:r>
            <w:r w:rsidRPr="00DC055F">
              <w:rPr>
                <w:sz w:val="24"/>
              </w:rPr>
              <w:br/>
              <w:t>д. 11</w:t>
            </w:r>
          </w:p>
        </w:tc>
        <w:tc>
          <w:tcPr>
            <w:tcW w:w="1419" w:type="dxa"/>
          </w:tcPr>
          <w:p w:rsidR="00DC055F" w:rsidRPr="00DC055F" w:rsidRDefault="00DC055F" w:rsidP="00DC055F">
            <w:pPr>
              <w:widowControl w:val="0"/>
              <w:suppressAutoHyphens/>
              <w:jc w:val="center"/>
              <w:rPr>
                <w:sz w:val="24"/>
              </w:rPr>
            </w:pPr>
            <w:r w:rsidRPr="00DC055F">
              <w:rPr>
                <w:sz w:val="24"/>
              </w:rPr>
              <w:t>43-18-69 доб</w:t>
            </w:r>
            <w:r w:rsidR="002731F2">
              <w:rPr>
                <w:sz w:val="24"/>
              </w:rPr>
              <w:t>.</w:t>
            </w:r>
            <w:r w:rsidRPr="00DC055F">
              <w:rPr>
                <w:sz w:val="24"/>
              </w:rPr>
              <w:t xml:space="preserve"> 910,</w:t>
            </w:r>
          </w:p>
          <w:p w:rsidR="00DC055F" w:rsidRPr="00DC055F" w:rsidRDefault="00DC055F" w:rsidP="00DC055F">
            <w:pPr>
              <w:widowControl w:val="0"/>
              <w:suppressAutoHyphens/>
              <w:jc w:val="center"/>
              <w:rPr>
                <w:sz w:val="24"/>
              </w:rPr>
            </w:pPr>
            <w:r w:rsidRPr="00DC055F">
              <w:rPr>
                <w:sz w:val="24"/>
              </w:rPr>
              <w:t>43-18-96 доб</w:t>
            </w:r>
            <w:r w:rsidR="002731F2">
              <w:rPr>
                <w:sz w:val="24"/>
              </w:rPr>
              <w:t>.</w:t>
            </w:r>
            <w:r w:rsidRPr="00DC055F">
              <w:rPr>
                <w:sz w:val="24"/>
              </w:rPr>
              <w:t xml:space="preserve"> 915</w:t>
            </w:r>
          </w:p>
        </w:tc>
        <w:tc>
          <w:tcPr>
            <w:tcW w:w="2693" w:type="dxa"/>
          </w:tcPr>
          <w:p w:rsidR="00DC055F" w:rsidRPr="00DC055F" w:rsidRDefault="00DC055F" w:rsidP="00DC055F">
            <w:pPr>
              <w:widowControl w:val="0"/>
              <w:suppressAutoHyphens/>
              <w:rPr>
                <w:sz w:val="24"/>
              </w:rPr>
            </w:pPr>
            <w:r w:rsidRPr="00DC055F">
              <w:rPr>
                <w:sz w:val="24"/>
              </w:rPr>
              <w:t>lomoszn@arhcity.ru</w:t>
            </w:r>
          </w:p>
        </w:tc>
      </w:tr>
      <w:tr w:rsidR="00DC055F" w:rsidRPr="00DC055F" w:rsidTr="00AD69CF">
        <w:tc>
          <w:tcPr>
            <w:tcW w:w="565" w:type="dxa"/>
          </w:tcPr>
          <w:p w:rsidR="00DC055F" w:rsidRPr="00DC055F" w:rsidRDefault="002731F2" w:rsidP="00DC055F">
            <w:pPr>
              <w:widowControl w:val="0"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74" w:type="dxa"/>
          </w:tcPr>
          <w:p w:rsidR="00DC055F" w:rsidRPr="00DC055F" w:rsidRDefault="00DC055F" w:rsidP="00DC055F">
            <w:pPr>
              <w:widowControl w:val="0"/>
              <w:suppressAutoHyphens/>
              <w:rPr>
                <w:sz w:val="24"/>
              </w:rPr>
            </w:pPr>
            <w:r w:rsidRPr="00DC055F">
              <w:rPr>
                <w:sz w:val="24"/>
              </w:rPr>
              <w:t xml:space="preserve">Отдел </w:t>
            </w:r>
            <w:r w:rsidRPr="00DC055F">
              <w:rPr>
                <w:sz w:val="24"/>
              </w:rPr>
              <w:br/>
              <w:t xml:space="preserve">по </w:t>
            </w:r>
            <w:proofErr w:type="spellStart"/>
            <w:r w:rsidRPr="00DC055F">
              <w:rPr>
                <w:sz w:val="24"/>
              </w:rPr>
              <w:t>Соломбальскому</w:t>
            </w:r>
            <w:proofErr w:type="spellEnd"/>
            <w:r w:rsidRPr="00DC055F">
              <w:rPr>
                <w:sz w:val="24"/>
              </w:rPr>
              <w:t xml:space="preserve"> территориальному округу</w:t>
            </w:r>
          </w:p>
        </w:tc>
        <w:tc>
          <w:tcPr>
            <w:tcW w:w="2550" w:type="dxa"/>
          </w:tcPr>
          <w:p w:rsidR="00DC055F" w:rsidRPr="00DC055F" w:rsidRDefault="00DC055F" w:rsidP="00DC055F">
            <w:pPr>
              <w:widowControl w:val="0"/>
              <w:suppressAutoHyphens/>
              <w:rPr>
                <w:sz w:val="24"/>
              </w:rPr>
            </w:pPr>
            <w:r w:rsidRPr="00DC055F">
              <w:rPr>
                <w:sz w:val="24"/>
              </w:rPr>
              <w:t xml:space="preserve">163020, г. Архангельск, просп. Никольский, </w:t>
            </w:r>
            <w:r w:rsidRPr="00DC055F">
              <w:rPr>
                <w:sz w:val="24"/>
              </w:rPr>
              <w:br/>
              <w:t>д. 92</w:t>
            </w:r>
          </w:p>
        </w:tc>
        <w:tc>
          <w:tcPr>
            <w:tcW w:w="1419" w:type="dxa"/>
          </w:tcPr>
          <w:p w:rsidR="00DC055F" w:rsidRPr="00DC055F" w:rsidRDefault="00DC055F" w:rsidP="00DC055F">
            <w:pPr>
              <w:widowControl w:val="0"/>
              <w:suppressAutoHyphens/>
              <w:jc w:val="center"/>
              <w:rPr>
                <w:sz w:val="24"/>
              </w:rPr>
            </w:pPr>
            <w:r w:rsidRPr="00DC055F">
              <w:rPr>
                <w:sz w:val="24"/>
              </w:rPr>
              <w:t>22-38-22,</w:t>
            </w:r>
          </w:p>
          <w:p w:rsidR="00DC055F" w:rsidRPr="00DC055F" w:rsidRDefault="00DC055F" w:rsidP="00DC055F">
            <w:pPr>
              <w:widowControl w:val="0"/>
              <w:suppressAutoHyphens/>
              <w:jc w:val="center"/>
              <w:rPr>
                <w:sz w:val="24"/>
              </w:rPr>
            </w:pPr>
            <w:r w:rsidRPr="00DC055F">
              <w:rPr>
                <w:sz w:val="24"/>
              </w:rPr>
              <w:t>22-01-33</w:t>
            </w:r>
          </w:p>
        </w:tc>
        <w:tc>
          <w:tcPr>
            <w:tcW w:w="2693" w:type="dxa"/>
          </w:tcPr>
          <w:p w:rsidR="00DC055F" w:rsidRPr="00DC055F" w:rsidRDefault="00DC055F" w:rsidP="00DC055F">
            <w:pPr>
              <w:widowControl w:val="0"/>
              <w:suppressAutoHyphens/>
              <w:rPr>
                <w:sz w:val="24"/>
              </w:rPr>
            </w:pPr>
            <w:r w:rsidRPr="00DC055F">
              <w:rPr>
                <w:sz w:val="24"/>
              </w:rPr>
              <w:t>soloszn@arhcity.ru</w:t>
            </w:r>
          </w:p>
        </w:tc>
      </w:tr>
      <w:tr w:rsidR="00DC055F" w:rsidRPr="00DC055F" w:rsidTr="00AD69CF">
        <w:tc>
          <w:tcPr>
            <w:tcW w:w="565" w:type="dxa"/>
          </w:tcPr>
          <w:p w:rsidR="00DC055F" w:rsidRPr="00DC055F" w:rsidRDefault="002731F2" w:rsidP="00DC055F">
            <w:pPr>
              <w:widowControl w:val="0"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74" w:type="dxa"/>
          </w:tcPr>
          <w:p w:rsidR="00DC055F" w:rsidRPr="00DC055F" w:rsidRDefault="00DC055F" w:rsidP="00DC055F">
            <w:pPr>
              <w:widowControl w:val="0"/>
              <w:suppressAutoHyphens/>
              <w:rPr>
                <w:sz w:val="24"/>
              </w:rPr>
            </w:pPr>
            <w:r w:rsidRPr="00DC055F">
              <w:rPr>
                <w:sz w:val="24"/>
              </w:rPr>
              <w:t xml:space="preserve">Отдел </w:t>
            </w:r>
            <w:r w:rsidRPr="00DC055F">
              <w:rPr>
                <w:sz w:val="24"/>
              </w:rPr>
              <w:br/>
              <w:t>по Северному территориальному округу</w:t>
            </w:r>
          </w:p>
        </w:tc>
        <w:tc>
          <w:tcPr>
            <w:tcW w:w="2550" w:type="dxa"/>
          </w:tcPr>
          <w:p w:rsidR="00DC055F" w:rsidRPr="00DC055F" w:rsidRDefault="00DC055F" w:rsidP="00DC055F">
            <w:pPr>
              <w:widowControl w:val="0"/>
              <w:suppressAutoHyphens/>
              <w:rPr>
                <w:sz w:val="24"/>
              </w:rPr>
            </w:pPr>
            <w:r w:rsidRPr="00DC055F">
              <w:rPr>
                <w:sz w:val="24"/>
              </w:rPr>
              <w:t>163059, г. Архангельск, ул. Химиков, д. 21,</w:t>
            </w:r>
          </w:p>
          <w:p w:rsidR="00DC055F" w:rsidRPr="00DC055F" w:rsidRDefault="00DC055F" w:rsidP="00DC055F">
            <w:pPr>
              <w:widowControl w:val="0"/>
              <w:suppressAutoHyphens/>
              <w:rPr>
                <w:sz w:val="24"/>
              </w:rPr>
            </w:pPr>
            <w:r w:rsidRPr="00DC055F">
              <w:rPr>
                <w:sz w:val="24"/>
              </w:rPr>
              <w:t>корп. "к"</w:t>
            </w:r>
          </w:p>
        </w:tc>
        <w:tc>
          <w:tcPr>
            <w:tcW w:w="1419" w:type="dxa"/>
          </w:tcPr>
          <w:p w:rsidR="00DC055F" w:rsidRPr="00DC055F" w:rsidRDefault="00DC055F" w:rsidP="00DC055F">
            <w:pPr>
              <w:widowControl w:val="0"/>
              <w:suppressAutoHyphens/>
              <w:jc w:val="center"/>
              <w:rPr>
                <w:sz w:val="24"/>
              </w:rPr>
            </w:pPr>
            <w:r w:rsidRPr="00DC055F">
              <w:rPr>
                <w:sz w:val="24"/>
              </w:rPr>
              <w:t>23-57-12,</w:t>
            </w:r>
          </w:p>
          <w:p w:rsidR="00DC055F" w:rsidRPr="00DC055F" w:rsidRDefault="00DC055F" w:rsidP="00DC055F">
            <w:pPr>
              <w:widowControl w:val="0"/>
              <w:suppressAutoHyphens/>
              <w:jc w:val="center"/>
              <w:rPr>
                <w:sz w:val="24"/>
              </w:rPr>
            </w:pPr>
            <w:r w:rsidRPr="00DC055F">
              <w:rPr>
                <w:sz w:val="24"/>
              </w:rPr>
              <w:t>23-49-72</w:t>
            </w:r>
          </w:p>
        </w:tc>
        <w:tc>
          <w:tcPr>
            <w:tcW w:w="2693" w:type="dxa"/>
          </w:tcPr>
          <w:p w:rsidR="00DC055F" w:rsidRPr="00DC055F" w:rsidRDefault="00DC055F" w:rsidP="00DC055F">
            <w:pPr>
              <w:widowControl w:val="0"/>
              <w:suppressAutoHyphens/>
              <w:rPr>
                <w:sz w:val="24"/>
              </w:rPr>
            </w:pPr>
            <w:r w:rsidRPr="00DC055F">
              <w:rPr>
                <w:sz w:val="24"/>
              </w:rPr>
              <w:t>sevoszn@arhcity.ru</w:t>
            </w:r>
          </w:p>
        </w:tc>
      </w:tr>
      <w:tr w:rsidR="00DC055F" w:rsidRPr="00DC055F" w:rsidTr="00AD69CF">
        <w:tc>
          <w:tcPr>
            <w:tcW w:w="565" w:type="dxa"/>
          </w:tcPr>
          <w:p w:rsidR="00DC055F" w:rsidRPr="00DC055F" w:rsidRDefault="002731F2" w:rsidP="00DC055F">
            <w:pPr>
              <w:widowControl w:val="0"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74" w:type="dxa"/>
          </w:tcPr>
          <w:p w:rsidR="00DC055F" w:rsidRPr="00DC055F" w:rsidRDefault="00DC055F" w:rsidP="00DC055F">
            <w:pPr>
              <w:widowControl w:val="0"/>
              <w:suppressAutoHyphens/>
              <w:rPr>
                <w:sz w:val="24"/>
              </w:rPr>
            </w:pPr>
            <w:r w:rsidRPr="00DC055F">
              <w:rPr>
                <w:sz w:val="24"/>
              </w:rPr>
              <w:t xml:space="preserve">Отдел </w:t>
            </w:r>
            <w:r w:rsidRPr="00DC055F">
              <w:rPr>
                <w:sz w:val="24"/>
              </w:rPr>
              <w:br/>
              <w:t xml:space="preserve">по </w:t>
            </w:r>
            <w:proofErr w:type="spellStart"/>
            <w:r w:rsidRPr="00DC055F">
              <w:rPr>
                <w:sz w:val="24"/>
              </w:rPr>
              <w:t>Маймаксанскому</w:t>
            </w:r>
            <w:proofErr w:type="spellEnd"/>
            <w:r w:rsidRPr="00DC055F">
              <w:rPr>
                <w:sz w:val="24"/>
              </w:rPr>
              <w:t xml:space="preserve"> территориальному округу</w:t>
            </w:r>
          </w:p>
        </w:tc>
        <w:tc>
          <w:tcPr>
            <w:tcW w:w="2550" w:type="dxa"/>
          </w:tcPr>
          <w:p w:rsidR="00DC055F" w:rsidRPr="00DC055F" w:rsidRDefault="00DC055F" w:rsidP="00DC055F">
            <w:pPr>
              <w:widowControl w:val="0"/>
              <w:suppressAutoHyphens/>
              <w:rPr>
                <w:sz w:val="24"/>
              </w:rPr>
            </w:pPr>
            <w:r w:rsidRPr="00DC055F">
              <w:rPr>
                <w:sz w:val="24"/>
              </w:rPr>
              <w:t xml:space="preserve">163022, г. Архангельск, ул. Буденного </w:t>
            </w:r>
            <w:proofErr w:type="spellStart"/>
            <w:r w:rsidRPr="00DC055F">
              <w:rPr>
                <w:sz w:val="24"/>
              </w:rPr>
              <w:t>С.М</w:t>
            </w:r>
            <w:proofErr w:type="spellEnd"/>
            <w:r w:rsidRPr="00DC055F">
              <w:rPr>
                <w:sz w:val="24"/>
              </w:rPr>
              <w:t xml:space="preserve">., </w:t>
            </w:r>
            <w:r w:rsidRPr="00DC055F">
              <w:rPr>
                <w:sz w:val="24"/>
              </w:rPr>
              <w:br/>
              <w:t>д. 5, корп. 2</w:t>
            </w:r>
          </w:p>
        </w:tc>
        <w:tc>
          <w:tcPr>
            <w:tcW w:w="1419" w:type="dxa"/>
          </w:tcPr>
          <w:p w:rsidR="00DC055F" w:rsidRPr="00DC055F" w:rsidRDefault="00DC055F" w:rsidP="00DC055F">
            <w:pPr>
              <w:widowControl w:val="0"/>
              <w:suppressAutoHyphens/>
              <w:jc w:val="center"/>
              <w:rPr>
                <w:sz w:val="24"/>
              </w:rPr>
            </w:pPr>
            <w:r w:rsidRPr="00DC055F">
              <w:rPr>
                <w:sz w:val="24"/>
              </w:rPr>
              <w:t>24-61-12,</w:t>
            </w:r>
          </w:p>
          <w:p w:rsidR="00DC055F" w:rsidRPr="00DC055F" w:rsidRDefault="00DC055F" w:rsidP="00DC055F">
            <w:pPr>
              <w:widowControl w:val="0"/>
              <w:suppressAutoHyphens/>
              <w:jc w:val="center"/>
              <w:rPr>
                <w:sz w:val="24"/>
              </w:rPr>
            </w:pPr>
            <w:r w:rsidRPr="00DC055F">
              <w:rPr>
                <w:sz w:val="24"/>
              </w:rPr>
              <w:t>24-63-13</w:t>
            </w:r>
          </w:p>
        </w:tc>
        <w:tc>
          <w:tcPr>
            <w:tcW w:w="2693" w:type="dxa"/>
          </w:tcPr>
          <w:p w:rsidR="00DC055F" w:rsidRPr="00DC055F" w:rsidRDefault="00DC055F" w:rsidP="00DC055F">
            <w:pPr>
              <w:widowControl w:val="0"/>
              <w:suppressAutoHyphens/>
              <w:rPr>
                <w:sz w:val="24"/>
              </w:rPr>
            </w:pPr>
            <w:r w:rsidRPr="00DC055F">
              <w:rPr>
                <w:sz w:val="24"/>
              </w:rPr>
              <w:t>maymaoszn@arhcity.ru</w:t>
            </w:r>
          </w:p>
        </w:tc>
      </w:tr>
      <w:tr w:rsidR="00DC055F" w:rsidRPr="00DC055F" w:rsidTr="00AD69CF">
        <w:tc>
          <w:tcPr>
            <w:tcW w:w="565" w:type="dxa"/>
          </w:tcPr>
          <w:p w:rsidR="00DC055F" w:rsidRPr="00DC055F" w:rsidRDefault="002731F2" w:rsidP="00DC055F">
            <w:pPr>
              <w:widowControl w:val="0"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74" w:type="dxa"/>
          </w:tcPr>
          <w:p w:rsidR="00DC055F" w:rsidRPr="00DC055F" w:rsidRDefault="00DC055F" w:rsidP="00DC055F">
            <w:pPr>
              <w:widowControl w:val="0"/>
              <w:suppressAutoHyphens/>
              <w:rPr>
                <w:sz w:val="24"/>
              </w:rPr>
            </w:pPr>
            <w:r w:rsidRPr="00DC055F">
              <w:rPr>
                <w:sz w:val="24"/>
              </w:rPr>
              <w:t xml:space="preserve">Отдел </w:t>
            </w:r>
            <w:r w:rsidRPr="00DC055F">
              <w:rPr>
                <w:sz w:val="24"/>
              </w:rPr>
              <w:br/>
              <w:t>по территориальному округу Майская горка</w:t>
            </w:r>
          </w:p>
        </w:tc>
        <w:tc>
          <w:tcPr>
            <w:tcW w:w="2550" w:type="dxa"/>
          </w:tcPr>
          <w:p w:rsidR="00DC055F" w:rsidRPr="00DC055F" w:rsidRDefault="00DC055F" w:rsidP="00DC055F">
            <w:pPr>
              <w:widowControl w:val="0"/>
              <w:suppressAutoHyphens/>
              <w:rPr>
                <w:sz w:val="24"/>
              </w:rPr>
            </w:pPr>
            <w:r w:rsidRPr="00DC055F">
              <w:rPr>
                <w:sz w:val="24"/>
              </w:rPr>
              <w:t>163009, г. Архангельск, ул. Федора Абрамова,</w:t>
            </w:r>
          </w:p>
          <w:p w:rsidR="00DC055F" w:rsidRPr="00DC055F" w:rsidRDefault="00DC055F" w:rsidP="00DC055F">
            <w:pPr>
              <w:widowControl w:val="0"/>
              <w:suppressAutoHyphens/>
              <w:rPr>
                <w:sz w:val="24"/>
              </w:rPr>
            </w:pPr>
            <w:r w:rsidRPr="00DC055F">
              <w:rPr>
                <w:sz w:val="24"/>
              </w:rPr>
              <w:t>д. 16, корп. 1</w:t>
            </w:r>
          </w:p>
        </w:tc>
        <w:tc>
          <w:tcPr>
            <w:tcW w:w="1419" w:type="dxa"/>
          </w:tcPr>
          <w:p w:rsidR="00DC055F" w:rsidRPr="00DC055F" w:rsidRDefault="00DC055F" w:rsidP="00DC055F">
            <w:pPr>
              <w:widowControl w:val="0"/>
              <w:suppressAutoHyphens/>
              <w:jc w:val="center"/>
              <w:rPr>
                <w:sz w:val="24"/>
              </w:rPr>
            </w:pPr>
            <w:r w:rsidRPr="00DC055F">
              <w:rPr>
                <w:sz w:val="24"/>
              </w:rPr>
              <w:t>66-45-30,</w:t>
            </w:r>
          </w:p>
          <w:p w:rsidR="00DC055F" w:rsidRPr="00DC055F" w:rsidRDefault="00DC055F" w:rsidP="00DC055F">
            <w:pPr>
              <w:widowControl w:val="0"/>
              <w:suppressAutoHyphens/>
              <w:jc w:val="center"/>
              <w:rPr>
                <w:sz w:val="24"/>
              </w:rPr>
            </w:pPr>
            <w:r w:rsidRPr="00DC055F">
              <w:rPr>
                <w:sz w:val="24"/>
              </w:rPr>
              <w:t>66-85-03</w:t>
            </w:r>
          </w:p>
        </w:tc>
        <w:tc>
          <w:tcPr>
            <w:tcW w:w="2693" w:type="dxa"/>
          </w:tcPr>
          <w:p w:rsidR="00DC055F" w:rsidRPr="00DC055F" w:rsidRDefault="00DC055F" w:rsidP="00DC055F">
            <w:pPr>
              <w:widowControl w:val="0"/>
              <w:suppressAutoHyphens/>
              <w:rPr>
                <w:sz w:val="24"/>
              </w:rPr>
            </w:pPr>
            <w:r w:rsidRPr="00DC055F">
              <w:rPr>
                <w:sz w:val="24"/>
              </w:rPr>
              <w:t>mayoszn@arhcity.ru</w:t>
            </w:r>
          </w:p>
        </w:tc>
      </w:tr>
      <w:tr w:rsidR="00DC055F" w:rsidRPr="00DC055F" w:rsidTr="00AD69CF">
        <w:tc>
          <w:tcPr>
            <w:tcW w:w="565" w:type="dxa"/>
          </w:tcPr>
          <w:p w:rsidR="00DC055F" w:rsidRPr="00DC055F" w:rsidRDefault="002731F2" w:rsidP="00DC055F">
            <w:pPr>
              <w:widowControl w:val="0"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74" w:type="dxa"/>
          </w:tcPr>
          <w:p w:rsidR="00DC055F" w:rsidRPr="00DC055F" w:rsidRDefault="00DC055F" w:rsidP="00DC055F">
            <w:pPr>
              <w:widowControl w:val="0"/>
              <w:suppressAutoHyphens/>
              <w:rPr>
                <w:sz w:val="24"/>
              </w:rPr>
            </w:pPr>
            <w:r w:rsidRPr="00DC055F">
              <w:rPr>
                <w:sz w:val="24"/>
              </w:rPr>
              <w:t xml:space="preserve">Отдел </w:t>
            </w:r>
            <w:r w:rsidRPr="00DC055F">
              <w:rPr>
                <w:sz w:val="24"/>
              </w:rPr>
              <w:br/>
              <w:t>по территориальному округу Варавино-Фактория</w:t>
            </w:r>
          </w:p>
        </w:tc>
        <w:tc>
          <w:tcPr>
            <w:tcW w:w="2550" w:type="dxa"/>
          </w:tcPr>
          <w:p w:rsidR="00DC055F" w:rsidRPr="00DC055F" w:rsidRDefault="00DC055F" w:rsidP="00DC055F">
            <w:pPr>
              <w:widowControl w:val="0"/>
              <w:suppressAutoHyphens/>
              <w:rPr>
                <w:sz w:val="24"/>
              </w:rPr>
            </w:pPr>
            <w:r w:rsidRPr="00DC055F">
              <w:rPr>
                <w:sz w:val="24"/>
              </w:rPr>
              <w:t xml:space="preserve">163030, г. Архангельск, ул. Кононова </w:t>
            </w:r>
            <w:proofErr w:type="spellStart"/>
            <w:r w:rsidRPr="00DC055F">
              <w:rPr>
                <w:sz w:val="24"/>
              </w:rPr>
              <w:t>И.Г</w:t>
            </w:r>
            <w:proofErr w:type="spellEnd"/>
            <w:r w:rsidRPr="00DC055F">
              <w:rPr>
                <w:sz w:val="24"/>
              </w:rPr>
              <w:t>., д. 2</w:t>
            </w:r>
          </w:p>
        </w:tc>
        <w:tc>
          <w:tcPr>
            <w:tcW w:w="1419" w:type="dxa"/>
          </w:tcPr>
          <w:p w:rsidR="00DC055F" w:rsidRPr="00DC055F" w:rsidRDefault="00DC055F" w:rsidP="00DC055F">
            <w:pPr>
              <w:widowControl w:val="0"/>
              <w:suppressAutoHyphens/>
              <w:jc w:val="center"/>
              <w:rPr>
                <w:sz w:val="24"/>
              </w:rPr>
            </w:pPr>
            <w:r w:rsidRPr="00DC055F">
              <w:rPr>
                <w:sz w:val="24"/>
              </w:rPr>
              <w:t>62-90-01,</w:t>
            </w:r>
          </w:p>
          <w:p w:rsidR="00DC055F" w:rsidRPr="00DC055F" w:rsidRDefault="00DC055F" w:rsidP="00DC055F">
            <w:pPr>
              <w:widowControl w:val="0"/>
              <w:suppressAutoHyphens/>
              <w:jc w:val="center"/>
              <w:rPr>
                <w:sz w:val="24"/>
              </w:rPr>
            </w:pPr>
            <w:r w:rsidRPr="00DC055F">
              <w:rPr>
                <w:sz w:val="24"/>
              </w:rPr>
              <w:t>61-27-19</w:t>
            </w:r>
          </w:p>
        </w:tc>
        <w:tc>
          <w:tcPr>
            <w:tcW w:w="2693" w:type="dxa"/>
          </w:tcPr>
          <w:p w:rsidR="00DC055F" w:rsidRPr="00DC055F" w:rsidRDefault="00DC055F" w:rsidP="00DC055F">
            <w:pPr>
              <w:widowControl w:val="0"/>
              <w:suppressAutoHyphens/>
              <w:rPr>
                <w:sz w:val="24"/>
              </w:rPr>
            </w:pPr>
            <w:r w:rsidRPr="00DC055F">
              <w:rPr>
                <w:sz w:val="24"/>
              </w:rPr>
              <w:t>varoszn@arhcity.ru</w:t>
            </w:r>
          </w:p>
        </w:tc>
      </w:tr>
      <w:tr w:rsidR="00DC055F" w:rsidRPr="00DC055F" w:rsidTr="00AD69CF">
        <w:tc>
          <w:tcPr>
            <w:tcW w:w="565" w:type="dxa"/>
          </w:tcPr>
          <w:p w:rsidR="00DC055F" w:rsidRPr="00DC055F" w:rsidRDefault="002731F2" w:rsidP="00DC055F">
            <w:pPr>
              <w:widowControl w:val="0"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74" w:type="dxa"/>
          </w:tcPr>
          <w:p w:rsidR="00DC055F" w:rsidRPr="00DC055F" w:rsidRDefault="00DC055F" w:rsidP="00DC055F">
            <w:pPr>
              <w:widowControl w:val="0"/>
              <w:suppressAutoHyphens/>
              <w:rPr>
                <w:sz w:val="24"/>
              </w:rPr>
            </w:pPr>
            <w:r w:rsidRPr="00DC055F">
              <w:rPr>
                <w:sz w:val="24"/>
              </w:rPr>
              <w:t xml:space="preserve">Отдел </w:t>
            </w:r>
            <w:r w:rsidRPr="00DC055F">
              <w:rPr>
                <w:sz w:val="24"/>
              </w:rPr>
              <w:br/>
              <w:t xml:space="preserve">по </w:t>
            </w:r>
            <w:proofErr w:type="spellStart"/>
            <w:r w:rsidRPr="00DC055F">
              <w:rPr>
                <w:sz w:val="24"/>
              </w:rPr>
              <w:t>Исакогорскому</w:t>
            </w:r>
            <w:proofErr w:type="spellEnd"/>
            <w:r w:rsidRPr="00DC055F">
              <w:rPr>
                <w:sz w:val="24"/>
              </w:rPr>
              <w:t xml:space="preserve"> </w:t>
            </w:r>
            <w:r w:rsidRPr="00DC055F">
              <w:rPr>
                <w:sz w:val="24"/>
              </w:rPr>
              <w:br/>
              <w:t xml:space="preserve">и </w:t>
            </w:r>
            <w:proofErr w:type="spellStart"/>
            <w:r w:rsidRPr="00DC055F">
              <w:rPr>
                <w:sz w:val="24"/>
              </w:rPr>
              <w:t>Цигломенскому</w:t>
            </w:r>
            <w:proofErr w:type="spellEnd"/>
            <w:r w:rsidRPr="00DC055F">
              <w:rPr>
                <w:sz w:val="24"/>
              </w:rPr>
              <w:t xml:space="preserve"> территориальным округам</w:t>
            </w:r>
          </w:p>
        </w:tc>
        <w:tc>
          <w:tcPr>
            <w:tcW w:w="2550" w:type="dxa"/>
          </w:tcPr>
          <w:p w:rsidR="00DC055F" w:rsidRPr="00DC055F" w:rsidRDefault="00DC055F" w:rsidP="00DC055F">
            <w:pPr>
              <w:widowControl w:val="0"/>
              <w:suppressAutoHyphens/>
              <w:rPr>
                <w:sz w:val="24"/>
              </w:rPr>
            </w:pPr>
            <w:r w:rsidRPr="00DC055F">
              <w:rPr>
                <w:sz w:val="24"/>
              </w:rPr>
              <w:t xml:space="preserve">163035, г. Архангельск, ул. </w:t>
            </w:r>
            <w:proofErr w:type="spellStart"/>
            <w:r w:rsidRPr="00DC055F">
              <w:rPr>
                <w:sz w:val="24"/>
              </w:rPr>
              <w:t>Дежнёвцев</w:t>
            </w:r>
            <w:proofErr w:type="spellEnd"/>
            <w:r w:rsidRPr="00DC055F">
              <w:rPr>
                <w:sz w:val="24"/>
              </w:rPr>
              <w:t>, д. 14;</w:t>
            </w:r>
          </w:p>
          <w:p w:rsidR="00DC055F" w:rsidRPr="00DC055F" w:rsidRDefault="00DC055F" w:rsidP="00DC055F">
            <w:pPr>
              <w:widowControl w:val="0"/>
              <w:suppressAutoHyphens/>
              <w:rPr>
                <w:sz w:val="24"/>
              </w:rPr>
            </w:pPr>
            <w:r w:rsidRPr="00DC055F">
              <w:rPr>
                <w:sz w:val="24"/>
              </w:rPr>
              <w:t xml:space="preserve">163044, г. Архангельск, ул. Красина, д. 8, </w:t>
            </w:r>
            <w:r w:rsidRPr="00DC055F">
              <w:rPr>
                <w:sz w:val="24"/>
              </w:rPr>
              <w:br/>
              <w:t>корп. 1</w:t>
            </w:r>
          </w:p>
        </w:tc>
        <w:tc>
          <w:tcPr>
            <w:tcW w:w="1419" w:type="dxa"/>
          </w:tcPr>
          <w:p w:rsidR="00DC055F" w:rsidRPr="00DC055F" w:rsidRDefault="00DC055F" w:rsidP="00DC055F">
            <w:pPr>
              <w:widowControl w:val="0"/>
              <w:suppressAutoHyphens/>
              <w:jc w:val="center"/>
              <w:rPr>
                <w:sz w:val="24"/>
              </w:rPr>
            </w:pPr>
            <w:r w:rsidRPr="00DC055F">
              <w:rPr>
                <w:sz w:val="24"/>
              </w:rPr>
              <w:t>29-55-29,</w:t>
            </w:r>
          </w:p>
          <w:p w:rsidR="00DC055F" w:rsidRPr="00DC055F" w:rsidRDefault="00DC055F" w:rsidP="00DC055F">
            <w:pPr>
              <w:widowControl w:val="0"/>
              <w:suppressAutoHyphens/>
              <w:jc w:val="center"/>
              <w:rPr>
                <w:sz w:val="24"/>
              </w:rPr>
            </w:pPr>
            <w:r w:rsidRPr="00DC055F">
              <w:rPr>
                <w:sz w:val="24"/>
              </w:rPr>
              <w:t>45-06-48</w:t>
            </w:r>
          </w:p>
        </w:tc>
        <w:tc>
          <w:tcPr>
            <w:tcW w:w="2693" w:type="dxa"/>
          </w:tcPr>
          <w:p w:rsidR="00DC055F" w:rsidRPr="00DC055F" w:rsidRDefault="00DC055F" w:rsidP="00DC055F">
            <w:pPr>
              <w:widowControl w:val="0"/>
              <w:suppressAutoHyphens/>
              <w:rPr>
                <w:sz w:val="24"/>
              </w:rPr>
            </w:pPr>
            <w:r w:rsidRPr="00DC055F">
              <w:rPr>
                <w:sz w:val="24"/>
              </w:rPr>
              <w:t>isakoszn@arhcity.ru</w:t>
            </w:r>
          </w:p>
        </w:tc>
      </w:tr>
    </w:tbl>
    <w:p w:rsidR="00DC055F" w:rsidRPr="00DC055F" w:rsidRDefault="00DC055F" w:rsidP="00DC055F">
      <w:pPr>
        <w:suppressAutoHyphens/>
        <w:jc w:val="both"/>
        <w:rPr>
          <w:sz w:val="24"/>
        </w:rPr>
      </w:pPr>
    </w:p>
    <w:p w:rsidR="00D1291C" w:rsidRDefault="00D1291C" w:rsidP="00DC055F">
      <w:pPr>
        <w:suppressAutoHyphens/>
        <w:ind w:firstLine="540"/>
        <w:jc w:val="both"/>
        <w:rPr>
          <w:sz w:val="24"/>
        </w:rPr>
      </w:pPr>
    </w:p>
    <w:p w:rsidR="008F63C5" w:rsidRDefault="008F63C5" w:rsidP="00DC055F">
      <w:pPr>
        <w:suppressAutoHyphens/>
        <w:ind w:firstLine="540"/>
        <w:jc w:val="both"/>
        <w:rPr>
          <w:sz w:val="24"/>
        </w:rPr>
      </w:pPr>
    </w:p>
    <w:p w:rsidR="008F63C5" w:rsidRDefault="008F63C5" w:rsidP="00DC055F">
      <w:pPr>
        <w:suppressAutoHyphens/>
        <w:ind w:firstLine="540"/>
        <w:jc w:val="both"/>
        <w:rPr>
          <w:sz w:val="24"/>
        </w:rPr>
      </w:pPr>
    </w:p>
    <w:p w:rsidR="008F63C5" w:rsidRDefault="008F63C5" w:rsidP="00DC055F">
      <w:pPr>
        <w:suppressAutoHyphens/>
        <w:ind w:firstLine="540"/>
        <w:jc w:val="both"/>
        <w:rPr>
          <w:sz w:val="24"/>
        </w:rPr>
      </w:pPr>
    </w:p>
    <w:p w:rsidR="00DC055F" w:rsidRPr="00DC055F" w:rsidRDefault="00DC055F" w:rsidP="00DC055F">
      <w:pPr>
        <w:suppressAutoHyphens/>
        <w:ind w:firstLine="540"/>
        <w:jc w:val="both"/>
        <w:rPr>
          <w:sz w:val="24"/>
        </w:rPr>
      </w:pPr>
      <w:r w:rsidRPr="00DC055F">
        <w:rPr>
          <w:sz w:val="24"/>
        </w:rPr>
        <w:lastRenderedPageBreak/>
        <w:t>Время приема заявителей:</w:t>
      </w:r>
    </w:p>
    <w:p w:rsidR="00DC055F" w:rsidRPr="00DC055F" w:rsidRDefault="00DC055F" w:rsidP="00DC055F">
      <w:pPr>
        <w:suppressAutoHyphens/>
        <w:jc w:val="both"/>
        <w:rPr>
          <w:sz w:val="24"/>
        </w:rPr>
      </w:pPr>
    </w:p>
    <w:tbl>
      <w:tblPr>
        <w:tblW w:w="6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00"/>
        <w:gridCol w:w="3101"/>
      </w:tblGrid>
      <w:tr w:rsidR="00DC055F" w:rsidRPr="00DC055F" w:rsidTr="00AD69CF">
        <w:tc>
          <w:tcPr>
            <w:tcW w:w="31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55F" w:rsidRPr="00DC055F" w:rsidRDefault="00DC055F" w:rsidP="00DC055F">
            <w:pPr>
              <w:widowControl w:val="0"/>
              <w:suppressAutoHyphens/>
              <w:jc w:val="center"/>
              <w:rPr>
                <w:sz w:val="24"/>
              </w:rPr>
            </w:pPr>
            <w:r w:rsidRPr="00DC055F">
              <w:rPr>
                <w:sz w:val="24"/>
              </w:rPr>
              <w:t>Дни приема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55F" w:rsidRPr="00DC055F" w:rsidRDefault="00DC055F" w:rsidP="00DC055F">
            <w:pPr>
              <w:widowControl w:val="0"/>
              <w:suppressAutoHyphens/>
              <w:jc w:val="center"/>
              <w:rPr>
                <w:sz w:val="24"/>
              </w:rPr>
            </w:pPr>
            <w:r w:rsidRPr="00DC055F">
              <w:rPr>
                <w:sz w:val="24"/>
              </w:rPr>
              <w:t>Время приема</w:t>
            </w:r>
          </w:p>
        </w:tc>
      </w:tr>
      <w:tr w:rsidR="00DC055F" w:rsidRPr="00DC055F" w:rsidTr="00AD69CF">
        <w:tc>
          <w:tcPr>
            <w:tcW w:w="3100" w:type="dxa"/>
            <w:tcBorders>
              <w:top w:val="single" w:sz="4" w:space="0" w:color="000000"/>
            </w:tcBorders>
          </w:tcPr>
          <w:p w:rsidR="00DC055F" w:rsidRPr="00DC055F" w:rsidRDefault="00DC055F" w:rsidP="00DC055F">
            <w:pPr>
              <w:widowControl w:val="0"/>
              <w:suppressAutoHyphens/>
              <w:rPr>
                <w:sz w:val="24"/>
              </w:rPr>
            </w:pPr>
            <w:r w:rsidRPr="00DC055F">
              <w:rPr>
                <w:sz w:val="24"/>
              </w:rPr>
              <w:t>Понедельник</w:t>
            </w:r>
          </w:p>
        </w:tc>
        <w:tc>
          <w:tcPr>
            <w:tcW w:w="3100" w:type="dxa"/>
            <w:tcBorders>
              <w:top w:val="single" w:sz="4" w:space="0" w:color="000000"/>
            </w:tcBorders>
          </w:tcPr>
          <w:p w:rsidR="00DC055F" w:rsidRPr="00DC055F" w:rsidRDefault="00DC055F" w:rsidP="00DC055F">
            <w:pPr>
              <w:widowControl w:val="0"/>
              <w:suppressAutoHyphens/>
              <w:jc w:val="center"/>
              <w:rPr>
                <w:sz w:val="24"/>
              </w:rPr>
            </w:pPr>
            <w:r w:rsidRPr="00DC055F">
              <w:rPr>
                <w:sz w:val="24"/>
              </w:rPr>
              <w:t>08.30 – 12.00</w:t>
            </w:r>
          </w:p>
        </w:tc>
      </w:tr>
      <w:tr w:rsidR="00DC055F" w:rsidRPr="00DC055F" w:rsidTr="00AD69CF">
        <w:tc>
          <w:tcPr>
            <w:tcW w:w="3100" w:type="dxa"/>
          </w:tcPr>
          <w:p w:rsidR="00DC055F" w:rsidRPr="00DC055F" w:rsidRDefault="00DC055F" w:rsidP="00DC055F">
            <w:pPr>
              <w:widowControl w:val="0"/>
              <w:suppressAutoHyphens/>
              <w:rPr>
                <w:sz w:val="24"/>
              </w:rPr>
            </w:pPr>
            <w:r w:rsidRPr="00DC055F">
              <w:rPr>
                <w:sz w:val="24"/>
              </w:rPr>
              <w:t>Вторник</w:t>
            </w:r>
          </w:p>
        </w:tc>
        <w:tc>
          <w:tcPr>
            <w:tcW w:w="3100" w:type="dxa"/>
          </w:tcPr>
          <w:p w:rsidR="00DC055F" w:rsidRPr="00DC055F" w:rsidRDefault="00DC055F" w:rsidP="00DC055F">
            <w:pPr>
              <w:widowControl w:val="0"/>
              <w:suppressAutoHyphens/>
              <w:jc w:val="center"/>
              <w:rPr>
                <w:sz w:val="24"/>
              </w:rPr>
            </w:pPr>
            <w:r w:rsidRPr="00DC055F">
              <w:rPr>
                <w:sz w:val="24"/>
              </w:rPr>
              <w:t>13.00 – 16.45</w:t>
            </w:r>
          </w:p>
        </w:tc>
      </w:tr>
      <w:tr w:rsidR="00DC055F" w:rsidRPr="00DC055F" w:rsidTr="00AD69CF">
        <w:tc>
          <w:tcPr>
            <w:tcW w:w="3100" w:type="dxa"/>
          </w:tcPr>
          <w:p w:rsidR="00DC055F" w:rsidRPr="00DC055F" w:rsidRDefault="00DC055F" w:rsidP="00DC055F">
            <w:pPr>
              <w:widowControl w:val="0"/>
              <w:suppressAutoHyphens/>
              <w:rPr>
                <w:sz w:val="24"/>
              </w:rPr>
            </w:pPr>
            <w:r w:rsidRPr="00DC055F">
              <w:rPr>
                <w:sz w:val="24"/>
              </w:rPr>
              <w:t>Среда</w:t>
            </w:r>
          </w:p>
        </w:tc>
        <w:tc>
          <w:tcPr>
            <w:tcW w:w="3100" w:type="dxa"/>
          </w:tcPr>
          <w:p w:rsidR="00DC055F" w:rsidRPr="00DC055F" w:rsidRDefault="00DC055F" w:rsidP="00DC055F">
            <w:pPr>
              <w:widowControl w:val="0"/>
              <w:suppressAutoHyphens/>
              <w:jc w:val="center"/>
              <w:rPr>
                <w:sz w:val="24"/>
              </w:rPr>
            </w:pPr>
            <w:r w:rsidRPr="00DC055F">
              <w:rPr>
                <w:sz w:val="24"/>
              </w:rPr>
              <w:t>08.30 – 12.00</w:t>
            </w:r>
          </w:p>
        </w:tc>
      </w:tr>
      <w:tr w:rsidR="00DC055F" w:rsidRPr="00DC055F" w:rsidTr="00AD69CF">
        <w:tc>
          <w:tcPr>
            <w:tcW w:w="3100" w:type="dxa"/>
          </w:tcPr>
          <w:p w:rsidR="00DC055F" w:rsidRPr="00DC055F" w:rsidRDefault="00DC055F" w:rsidP="00DC055F">
            <w:pPr>
              <w:widowControl w:val="0"/>
              <w:suppressAutoHyphens/>
              <w:rPr>
                <w:sz w:val="24"/>
              </w:rPr>
            </w:pPr>
            <w:r w:rsidRPr="00DC055F">
              <w:rPr>
                <w:sz w:val="24"/>
              </w:rPr>
              <w:t>Пятница</w:t>
            </w:r>
          </w:p>
        </w:tc>
        <w:tc>
          <w:tcPr>
            <w:tcW w:w="3100" w:type="dxa"/>
          </w:tcPr>
          <w:p w:rsidR="00DC055F" w:rsidRPr="00DC055F" w:rsidRDefault="008F63C5" w:rsidP="00DC055F">
            <w:pPr>
              <w:widowControl w:val="0"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bookmarkStart w:id="0" w:name="_GoBack"/>
            <w:bookmarkEnd w:id="0"/>
            <w:r w:rsidR="00DC055F" w:rsidRPr="00DC055F">
              <w:rPr>
                <w:sz w:val="24"/>
              </w:rPr>
              <w:t>08.30 – 12.00</w:t>
            </w:r>
            <w:r w:rsidR="00360C2C">
              <w:rPr>
                <w:sz w:val="24"/>
              </w:rPr>
              <w:t>".</w:t>
            </w:r>
          </w:p>
        </w:tc>
      </w:tr>
    </w:tbl>
    <w:p w:rsidR="00DC055F" w:rsidRPr="00DC055F" w:rsidRDefault="00DC055F" w:rsidP="00DC055F">
      <w:pPr>
        <w:suppressAutoHyphens/>
        <w:jc w:val="both"/>
        <w:outlineLvl w:val="1"/>
        <w:rPr>
          <w:sz w:val="24"/>
        </w:rPr>
      </w:pPr>
    </w:p>
    <w:p w:rsidR="00DC055F" w:rsidRPr="00DC055F" w:rsidRDefault="00DC055F" w:rsidP="00DC055F">
      <w:pPr>
        <w:suppressAutoHyphens/>
        <w:jc w:val="both"/>
        <w:outlineLvl w:val="1"/>
        <w:rPr>
          <w:sz w:val="24"/>
        </w:rPr>
      </w:pPr>
    </w:p>
    <w:p w:rsidR="00DC055F" w:rsidRPr="00DC055F" w:rsidRDefault="00DC055F" w:rsidP="00414EB3">
      <w:pPr>
        <w:suppressAutoHyphens/>
        <w:jc w:val="center"/>
        <w:outlineLvl w:val="1"/>
        <w:rPr>
          <w:sz w:val="20"/>
          <w:szCs w:val="20"/>
        </w:rPr>
      </w:pPr>
      <w:r w:rsidRPr="00DC055F">
        <w:rPr>
          <w:sz w:val="24"/>
        </w:rPr>
        <w:t>__________</w:t>
      </w:r>
    </w:p>
    <w:sectPr w:rsidR="00DC055F" w:rsidRPr="00DC055F" w:rsidSect="00DC055F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A22" w:rsidRDefault="003A0A22">
      <w:r>
        <w:separator/>
      </w:r>
    </w:p>
  </w:endnote>
  <w:endnote w:type="continuationSeparator" w:id="0">
    <w:p w:rsidR="003A0A22" w:rsidRDefault="003A0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A22" w:rsidRDefault="003A0A22">
      <w:r>
        <w:separator/>
      </w:r>
    </w:p>
  </w:footnote>
  <w:footnote w:type="continuationSeparator" w:id="0">
    <w:p w:rsidR="003A0A22" w:rsidRDefault="003A0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6058475"/>
      <w:docPartObj>
        <w:docPartGallery w:val="Page Numbers (Top of Page)"/>
        <w:docPartUnique/>
      </w:docPartObj>
    </w:sdtPr>
    <w:sdtEndPr/>
    <w:sdtContent>
      <w:p w:rsidR="00414EB3" w:rsidRDefault="00414EB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3C5">
          <w:rPr>
            <w:noProof/>
          </w:rPr>
          <w:t>2</w:t>
        </w:r>
        <w:r>
          <w:fldChar w:fldCharType="end"/>
        </w:r>
      </w:p>
    </w:sdtContent>
  </w:sdt>
  <w:p w:rsidR="00414EB3" w:rsidRDefault="00414EB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EB3" w:rsidRDefault="00414EB3">
    <w:pPr>
      <w:pStyle w:val="a9"/>
      <w:jc w:val="center"/>
    </w:pPr>
  </w:p>
  <w:p w:rsidR="00DC055F" w:rsidRDefault="00DC055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179E"/>
    <w:multiLevelType w:val="hybridMultilevel"/>
    <w:tmpl w:val="2E8E42F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251699"/>
    <w:multiLevelType w:val="hybridMultilevel"/>
    <w:tmpl w:val="370AE7C8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79C7D53"/>
    <w:multiLevelType w:val="hybridMultilevel"/>
    <w:tmpl w:val="6AB8821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BE"/>
    <w:rsid w:val="0002506C"/>
    <w:rsid w:val="00031F10"/>
    <w:rsid w:val="00033D00"/>
    <w:rsid w:val="00070365"/>
    <w:rsid w:val="00077A35"/>
    <w:rsid w:val="000803A0"/>
    <w:rsid w:val="000B4C8F"/>
    <w:rsid w:val="001219C7"/>
    <w:rsid w:val="00121C88"/>
    <w:rsid w:val="0013296C"/>
    <w:rsid w:val="00150DCF"/>
    <w:rsid w:val="001725BA"/>
    <w:rsid w:val="00174094"/>
    <w:rsid w:val="00175D6B"/>
    <w:rsid w:val="00191836"/>
    <w:rsid w:val="001A1FF0"/>
    <w:rsid w:val="001A6599"/>
    <w:rsid w:val="001E0946"/>
    <w:rsid w:val="00203378"/>
    <w:rsid w:val="00207B4B"/>
    <w:rsid w:val="00216FD7"/>
    <w:rsid w:val="00244227"/>
    <w:rsid w:val="0024610C"/>
    <w:rsid w:val="00247B8C"/>
    <w:rsid w:val="002731F2"/>
    <w:rsid w:val="00280717"/>
    <w:rsid w:val="002970D1"/>
    <w:rsid w:val="002A086F"/>
    <w:rsid w:val="002B4FFD"/>
    <w:rsid w:val="002D3F17"/>
    <w:rsid w:val="002E6CBF"/>
    <w:rsid w:val="00333320"/>
    <w:rsid w:val="00352DEE"/>
    <w:rsid w:val="00360C2C"/>
    <w:rsid w:val="00385C2E"/>
    <w:rsid w:val="003A0A22"/>
    <w:rsid w:val="003B72A5"/>
    <w:rsid w:val="003F1405"/>
    <w:rsid w:val="003F62B5"/>
    <w:rsid w:val="003F6A13"/>
    <w:rsid w:val="00410E44"/>
    <w:rsid w:val="00414EB3"/>
    <w:rsid w:val="00461517"/>
    <w:rsid w:val="004656A3"/>
    <w:rsid w:val="00480047"/>
    <w:rsid w:val="00483CE3"/>
    <w:rsid w:val="004B0CC6"/>
    <w:rsid w:val="004C01B3"/>
    <w:rsid w:val="00526299"/>
    <w:rsid w:val="005445A8"/>
    <w:rsid w:val="00550156"/>
    <w:rsid w:val="005705B8"/>
    <w:rsid w:val="0057202F"/>
    <w:rsid w:val="005A4496"/>
    <w:rsid w:val="005E3ABE"/>
    <w:rsid w:val="005E40D0"/>
    <w:rsid w:val="005F1387"/>
    <w:rsid w:val="00602CE7"/>
    <w:rsid w:val="00617418"/>
    <w:rsid w:val="00624EB4"/>
    <w:rsid w:val="00633B6C"/>
    <w:rsid w:val="00645132"/>
    <w:rsid w:val="0069369D"/>
    <w:rsid w:val="00696CAD"/>
    <w:rsid w:val="006A0D82"/>
    <w:rsid w:val="006C10E7"/>
    <w:rsid w:val="006D6D88"/>
    <w:rsid w:val="00702671"/>
    <w:rsid w:val="00703393"/>
    <w:rsid w:val="007053D4"/>
    <w:rsid w:val="007238FD"/>
    <w:rsid w:val="007365EB"/>
    <w:rsid w:val="00760288"/>
    <w:rsid w:val="00772939"/>
    <w:rsid w:val="007E07AB"/>
    <w:rsid w:val="007E484C"/>
    <w:rsid w:val="00810F01"/>
    <w:rsid w:val="008234A0"/>
    <w:rsid w:val="00854740"/>
    <w:rsid w:val="008708A0"/>
    <w:rsid w:val="008C4DC8"/>
    <w:rsid w:val="008E68DC"/>
    <w:rsid w:val="008F38A3"/>
    <w:rsid w:val="008F63C5"/>
    <w:rsid w:val="009059B1"/>
    <w:rsid w:val="0091386F"/>
    <w:rsid w:val="00933981"/>
    <w:rsid w:val="009348CE"/>
    <w:rsid w:val="00946666"/>
    <w:rsid w:val="00950F78"/>
    <w:rsid w:val="009652B2"/>
    <w:rsid w:val="009677C9"/>
    <w:rsid w:val="00976BCA"/>
    <w:rsid w:val="00984F1A"/>
    <w:rsid w:val="00991F1C"/>
    <w:rsid w:val="00993C6E"/>
    <w:rsid w:val="009A17A5"/>
    <w:rsid w:val="009A5ABE"/>
    <w:rsid w:val="00A06E11"/>
    <w:rsid w:val="00A33175"/>
    <w:rsid w:val="00A513E6"/>
    <w:rsid w:val="00A54C4E"/>
    <w:rsid w:val="00A64B74"/>
    <w:rsid w:val="00A67734"/>
    <w:rsid w:val="00A7508F"/>
    <w:rsid w:val="00A91F51"/>
    <w:rsid w:val="00AA33D6"/>
    <w:rsid w:val="00AC287B"/>
    <w:rsid w:val="00AF50EF"/>
    <w:rsid w:val="00B14EFE"/>
    <w:rsid w:val="00B22942"/>
    <w:rsid w:val="00B40100"/>
    <w:rsid w:val="00B44F8E"/>
    <w:rsid w:val="00B51B13"/>
    <w:rsid w:val="00B757B7"/>
    <w:rsid w:val="00B853FC"/>
    <w:rsid w:val="00B8774B"/>
    <w:rsid w:val="00B903DE"/>
    <w:rsid w:val="00BC4043"/>
    <w:rsid w:val="00BD59BE"/>
    <w:rsid w:val="00BE3367"/>
    <w:rsid w:val="00BF5108"/>
    <w:rsid w:val="00C03410"/>
    <w:rsid w:val="00C0642B"/>
    <w:rsid w:val="00C11D64"/>
    <w:rsid w:val="00C214B8"/>
    <w:rsid w:val="00C34C51"/>
    <w:rsid w:val="00C4723D"/>
    <w:rsid w:val="00C536FF"/>
    <w:rsid w:val="00C555A0"/>
    <w:rsid w:val="00C61A87"/>
    <w:rsid w:val="00C92E6E"/>
    <w:rsid w:val="00C94D26"/>
    <w:rsid w:val="00CC7AB6"/>
    <w:rsid w:val="00CE1CF0"/>
    <w:rsid w:val="00CE1D38"/>
    <w:rsid w:val="00CF3FB5"/>
    <w:rsid w:val="00D0343A"/>
    <w:rsid w:val="00D05D97"/>
    <w:rsid w:val="00D0647C"/>
    <w:rsid w:val="00D1291C"/>
    <w:rsid w:val="00D15D12"/>
    <w:rsid w:val="00D40FE2"/>
    <w:rsid w:val="00D66471"/>
    <w:rsid w:val="00D72BAB"/>
    <w:rsid w:val="00D816E8"/>
    <w:rsid w:val="00D8684A"/>
    <w:rsid w:val="00D87150"/>
    <w:rsid w:val="00DA5D06"/>
    <w:rsid w:val="00DB5C7B"/>
    <w:rsid w:val="00DC055F"/>
    <w:rsid w:val="00DC191E"/>
    <w:rsid w:val="00DE34D2"/>
    <w:rsid w:val="00DE65D8"/>
    <w:rsid w:val="00DF11B9"/>
    <w:rsid w:val="00DF31A0"/>
    <w:rsid w:val="00E0670E"/>
    <w:rsid w:val="00E20531"/>
    <w:rsid w:val="00E233AC"/>
    <w:rsid w:val="00E427F7"/>
    <w:rsid w:val="00E541E8"/>
    <w:rsid w:val="00E64790"/>
    <w:rsid w:val="00EA162A"/>
    <w:rsid w:val="00EA46F5"/>
    <w:rsid w:val="00EA57FB"/>
    <w:rsid w:val="00EA5DF6"/>
    <w:rsid w:val="00EA64D4"/>
    <w:rsid w:val="00EA75BB"/>
    <w:rsid w:val="00EC1B04"/>
    <w:rsid w:val="00ED3ED5"/>
    <w:rsid w:val="00EE71EE"/>
    <w:rsid w:val="00F03A2D"/>
    <w:rsid w:val="00F52A67"/>
    <w:rsid w:val="00F62714"/>
    <w:rsid w:val="00FD1B2D"/>
    <w:rsid w:val="00FE0F87"/>
    <w:rsid w:val="00FE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5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0100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B4010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57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7F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E1D3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E0946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rsid w:val="003F62B5"/>
    <w:pPr>
      <w:tabs>
        <w:tab w:val="center" w:pos="4677"/>
        <w:tab w:val="right" w:pos="9355"/>
      </w:tabs>
      <w:suppressAutoHyphens/>
    </w:pPr>
  </w:style>
  <w:style w:type="character" w:customStyle="1" w:styleId="aa">
    <w:name w:val="Верхний колонтитул Знак"/>
    <w:basedOn w:val="a0"/>
    <w:link w:val="a9"/>
    <w:uiPriority w:val="99"/>
    <w:rsid w:val="003F62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">
    <w:name w:val="Интернет-ссылка"/>
    <w:basedOn w:val="a0"/>
    <w:rsid w:val="00633B6C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DC05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055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DC0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5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0100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B4010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57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7F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E1D3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E0946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rsid w:val="003F62B5"/>
    <w:pPr>
      <w:tabs>
        <w:tab w:val="center" w:pos="4677"/>
        <w:tab w:val="right" w:pos="9355"/>
      </w:tabs>
      <w:suppressAutoHyphens/>
    </w:pPr>
  </w:style>
  <w:style w:type="character" w:customStyle="1" w:styleId="aa">
    <w:name w:val="Верхний колонтитул Знак"/>
    <w:basedOn w:val="a0"/>
    <w:link w:val="a9"/>
    <w:uiPriority w:val="99"/>
    <w:rsid w:val="003F62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">
    <w:name w:val="Интернет-ссылка"/>
    <w:basedOn w:val="a0"/>
    <w:rsid w:val="00633B6C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DC05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055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DC0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9F784-3AC5-460D-886E-723006E67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1349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Михайловна Пилипенко</cp:lastModifiedBy>
  <cp:revision>2</cp:revision>
  <cp:lastPrinted>2023-12-15T07:31:00Z</cp:lastPrinted>
  <dcterms:created xsi:type="dcterms:W3CDTF">2023-12-20T13:16:00Z</dcterms:created>
  <dcterms:modified xsi:type="dcterms:W3CDTF">2023-12-20T13:16:00Z</dcterms:modified>
</cp:coreProperties>
</file>